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8416D" w14:textId="2E11CEA0" w:rsidR="00E152CA" w:rsidRPr="00ED5DD8" w:rsidRDefault="00EA6D1B" w:rsidP="0079045D">
      <w:pPr>
        <w:jc w:val="center"/>
        <w:rPr>
          <w:sz w:val="28"/>
          <w:szCs w:val="28"/>
        </w:rPr>
      </w:pPr>
      <w:r w:rsidRPr="00ED5DD8">
        <w:rPr>
          <w:sz w:val="28"/>
          <w:szCs w:val="28"/>
        </w:rPr>
        <w:t>С</w:t>
      </w:r>
      <w:r w:rsidR="004222E1" w:rsidRPr="00ED5DD8">
        <w:rPr>
          <w:sz w:val="28"/>
          <w:szCs w:val="28"/>
        </w:rPr>
        <w:t>ообщение о возможном</w:t>
      </w:r>
      <w:r w:rsidR="00410E18" w:rsidRPr="00ED5DD8">
        <w:rPr>
          <w:sz w:val="28"/>
          <w:szCs w:val="28"/>
        </w:rPr>
        <w:t xml:space="preserve"> </w:t>
      </w:r>
      <w:r w:rsidR="004222E1" w:rsidRPr="00ED5DD8">
        <w:rPr>
          <w:sz w:val="28"/>
          <w:szCs w:val="28"/>
        </w:rPr>
        <w:t>установлении публичного сервитута</w:t>
      </w: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9321"/>
      </w:tblGrid>
      <w:tr w:rsidR="00ED5DD8" w:rsidRPr="00ED5DD8" w14:paraId="3F1CC0AD" w14:textId="77777777" w:rsidTr="006A3654">
        <w:tc>
          <w:tcPr>
            <w:tcW w:w="568" w:type="dxa"/>
            <w:vAlign w:val="center"/>
          </w:tcPr>
          <w:p w14:paraId="4A2CB130" w14:textId="77777777" w:rsidR="0048623F" w:rsidRPr="00ED5DD8" w:rsidRDefault="00E95A48" w:rsidP="0079045D">
            <w:pPr>
              <w:jc w:val="center"/>
            </w:pPr>
            <w:bookmarkStart w:id="0" w:name="_Hlk202781793"/>
            <w:r w:rsidRPr="00ED5DD8">
              <w:t>1</w:t>
            </w:r>
          </w:p>
        </w:tc>
        <w:tc>
          <w:tcPr>
            <w:tcW w:w="9321" w:type="dxa"/>
            <w:vAlign w:val="center"/>
          </w:tcPr>
          <w:p w14:paraId="340501A4" w14:textId="74773C7F" w:rsidR="0048623F" w:rsidRPr="00ED5DD8" w:rsidRDefault="002460D1" w:rsidP="00A67C77">
            <w:pPr>
              <w:jc w:val="center"/>
              <w:rPr>
                <w:sz w:val="22"/>
                <w:szCs w:val="22"/>
              </w:rPr>
            </w:pPr>
            <w:r w:rsidRPr="002460D1">
              <w:rPr>
                <w:u w:val="single"/>
              </w:rPr>
              <w:t>Администрация муниципального района «Думиничский район»</w:t>
            </w:r>
          </w:p>
        </w:tc>
      </w:tr>
      <w:tr w:rsidR="00ED5DD8" w:rsidRPr="00ED5DD8" w14:paraId="69793F15" w14:textId="77777777" w:rsidTr="006A3654">
        <w:tc>
          <w:tcPr>
            <w:tcW w:w="568" w:type="dxa"/>
            <w:vAlign w:val="center"/>
          </w:tcPr>
          <w:p w14:paraId="4D188D5B" w14:textId="77777777" w:rsidR="00C85C28" w:rsidRPr="00ED5DD8" w:rsidRDefault="00C85C28" w:rsidP="00131CB6">
            <w:pPr>
              <w:jc w:val="center"/>
            </w:pPr>
            <w:r w:rsidRPr="00ED5DD8">
              <w:t>2</w:t>
            </w:r>
          </w:p>
        </w:tc>
        <w:tc>
          <w:tcPr>
            <w:tcW w:w="9321" w:type="dxa"/>
            <w:vAlign w:val="center"/>
          </w:tcPr>
          <w:p w14:paraId="4FDFE238" w14:textId="76818E0F" w:rsidR="00CC380F" w:rsidRPr="00ED5DD8" w:rsidRDefault="000155C5" w:rsidP="00CC380F">
            <w:pPr>
              <w:snapToGrid w:val="0"/>
              <w:ind w:right="169" w:firstLine="426"/>
              <w:jc w:val="center"/>
              <w:rPr>
                <w:spacing w:val="-1"/>
              </w:rPr>
            </w:pPr>
            <w:r w:rsidRPr="00ED5DD8">
              <w:rPr>
                <w:spacing w:val="-1"/>
              </w:rPr>
              <w:t>Складирование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 по объекту</w:t>
            </w:r>
            <w:r w:rsidR="000363C3" w:rsidRPr="00ED5DD8">
              <w:rPr>
                <w:spacing w:val="-1"/>
              </w:rPr>
              <w:t xml:space="preserve"> </w:t>
            </w:r>
          </w:p>
          <w:p w14:paraId="5205294F" w14:textId="70680EF3" w:rsidR="002E142D" w:rsidRPr="00876EEA" w:rsidRDefault="008E2CB2" w:rsidP="008D09BD">
            <w:pPr>
              <w:jc w:val="center"/>
              <w:rPr>
                <w:b/>
                <w:lang w:val="x-none"/>
              </w:rPr>
            </w:pPr>
            <w:r w:rsidRPr="00876EEA">
              <w:rPr>
                <w:b/>
                <w:lang w:val="x-none"/>
              </w:rPr>
              <w:t>«</w:t>
            </w:r>
            <w:r w:rsidR="00FA2C07">
              <w:rPr>
                <w:b/>
              </w:rPr>
              <w:t>Газопровод межпоселковый к дер. Боброво Думиничского района Калужской области</w:t>
            </w:r>
            <w:r w:rsidRPr="00876EEA">
              <w:rPr>
                <w:b/>
                <w:lang w:val="x-none"/>
              </w:rPr>
              <w:t>»</w:t>
            </w:r>
          </w:p>
          <w:p w14:paraId="3D510D55" w14:textId="6F20A274" w:rsidR="000545C6" w:rsidRPr="00ED5DD8" w:rsidRDefault="00A67C77" w:rsidP="008D09BD">
            <w:pPr>
              <w:jc w:val="center"/>
              <w:rPr>
                <w:sz w:val="18"/>
                <w:szCs w:val="18"/>
              </w:rPr>
            </w:pPr>
            <w:r w:rsidRPr="00ED5DD8">
              <w:rPr>
                <w:sz w:val="18"/>
                <w:szCs w:val="18"/>
              </w:rPr>
              <w:t xml:space="preserve"> </w:t>
            </w:r>
            <w:r w:rsidR="000545C6" w:rsidRPr="00ED5DD8">
              <w:rPr>
                <w:sz w:val="18"/>
                <w:szCs w:val="18"/>
              </w:rPr>
              <w:t>(цель установления публичного сервитута)</w:t>
            </w:r>
          </w:p>
        </w:tc>
      </w:tr>
      <w:tr w:rsidR="00ED5DD8" w:rsidRPr="00ED5DD8" w14:paraId="5EF987DE" w14:textId="77777777" w:rsidTr="002733A7">
        <w:tc>
          <w:tcPr>
            <w:tcW w:w="568" w:type="dxa"/>
            <w:vMerge w:val="restart"/>
            <w:vAlign w:val="center"/>
          </w:tcPr>
          <w:p w14:paraId="6B75F439" w14:textId="77777777" w:rsidR="002B40F7" w:rsidRPr="00ED5DD8" w:rsidRDefault="002B40F7" w:rsidP="00FF191C">
            <w:pPr>
              <w:jc w:val="center"/>
            </w:pPr>
            <w:r w:rsidRPr="00ED5DD8">
              <w:t>3</w:t>
            </w:r>
          </w:p>
        </w:tc>
        <w:tc>
          <w:tcPr>
            <w:tcW w:w="9321" w:type="dxa"/>
            <w:vAlign w:val="center"/>
          </w:tcPr>
          <w:p w14:paraId="244DFD42" w14:textId="35FF41E3" w:rsidR="002B40F7" w:rsidRPr="00ED5DD8" w:rsidRDefault="002B40F7" w:rsidP="00FF191C">
            <w:pPr>
              <w:jc w:val="center"/>
            </w:pPr>
            <w:r w:rsidRPr="00ED5DD8">
              <w:rPr>
                <w:bCs/>
              </w:rPr>
              <w:t>Кадастровый номер, 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ED5DD8" w:rsidRPr="00ED5DD8" w14:paraId="5D3CB812" w14:textId="77777777" w:rsidTr="00C661FC">
        <w:tc>
          <w:tcPr>
            <w:tcW w:w="568" w:type="dxa"/>
            <w:vMerge/>
            <w:vAlign w:val="center"/>
          </w:tcPr>
          <w:p w14:paraId="08894ECE" w14:textId="77777777" w:rsidR="00BB2922" w:rsidRPr="00ED5DD8" w:rsidRDefault="00BB2922" w:rsidP="00BB2922">
            <w:pPr>
              <w:jc w:val="center"/>
            </w:pPr>
          </w:p>
        </w:tc>
        <w:tc>
          <w:tcPr>
            <w:tcW w:w="9321" w:type="dxa"/>
          </w:tcPr>
          <w:p w14:paraId="1C6AE411" w14:textId="77777777" w:rsidR="002A0E1F" w:rsidRDefault="007140CB" w:rsidP="007140CB">
            <w:pPr>
              <w:jc w:val="both"/>
              <w:rPr>
                <w:color w:val="000000"/>
                <w:sz w:val="22"/>
                <w:szCs w:val="22"/>
              </w:rPr>
            </w:pPr>
            <w:r w:rsidRPr="00407632">
              <w:rPr>
                <w:color w:val="000000"/>
                <w:sz w:val="22"/>
                <w:szCs w:val="22"/>
              </w:rPr>
              <w:t xml:space="preserve">40:05:000000:689 Российская Федерация, Калужская область, Думиничский район, государственное казенное учреждение Калужской области «Думиничское лесничество», 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Высокское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 xml:space="preserve"> участковое лесничество (совхоз «Думиничский»), кв. 1 (все выделы), 2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1-9, 10 ч., 11-24), 3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 ч., 2-18), 4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1ч., 2 ч., 3 ч., 4-7, 8 ч., 9, 10 ч., 11 ч., 12-14, 15 ч., 16 ч., 17 ч.), 5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1ч., 2-6, 7 ч., 8-11, 12 ч., 13-21), 6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1-8, 9ч., 10-14, 15ч., 16-46), 7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1-4, 5 ч., 6 ч., 7-16, 17 ч., 18 ч., 19-20, 21 ч., 22-25), 8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1-3, 4 ч., 5, 6, 7 ч., 8-16, 17 ч., 18 ч., 19-23, 24 ч., 25, 26 ч., 27, 29, 30, 31 ч., 35, 37, 42-46), 9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1-7, 8 ч., 9-13, 14 ч., 15, 16 ч., 17, 18 ч., 19ч., 20 ч., 21 ч., 22 ч., 23-26, 27 ч., 28-40, 41 ч., 42-43), 10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 ч., 2-5, 6 ч., 7-10), 11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 ч., 2 ч., 3-5, 6ч., 7, 8 ч., 9, 10., 11 ч., 12 ч., 13 ч., 14 ч., 15, 16, 17 ч., 18 ч., 19-22, 23 ч., 24-27, 28 ч., 29-32, 34 ч., 35-39, 40ч., 41, 43 ч., 44 ч., 45, 46 ч., 47, 48 ч., 49, 50, 51 ч.), 12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1-9, 10 ч., 11-13, 14 ч., 15-25), 13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 ч., 2 ч.,9 ч.), 14 (</w:t>
            </w:r>
            <w:proofErr w:type="spellStart"/>
            <w:r w:rsidRPr="00407632">
              <w:rPr>
                <w:color w:val="000000"/>
                <w:sz w:val="22"/>
                <w:szCs w:val="22"/>
              </w:rPr>
              <w:t>выд</w:t>
            </w:r>
            <w:proofErr w:type="spellEnd"/>
            <w:r w:rsidRPr="00407632">
              <w:rPr>
                <w:color w:val="000000"/>
                <w:sz w:val="22"/>
                <w:szCs w:val="22"/>
              </w:rPr>
              <w:t>. 1 ч., 2 ч., 3 ч., 4 ч., 5-8, 9 ч., 10 ч., 11 ч., 12 ч., 13 ч., 14 ч., 15 ч., 18 ч., 19, 20 ч., 21 ч., 22 ч., 23ч., 24 ч., 25-28, 29 ч.)</w:t>
            </w:r>
            <w:r w:rsidRPr="00407632">
              <w:rPr>
                <w:bCs/>
                <w:sz w:val="22"/>
                <w:szCs w:val="22"/>
              </w:rPr>
              <w:t>;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</w:p>
          <w:p w14:paraId="0D1093E4" w14:textId="47E4A486" w:rsidR="002A0E1F" w:rsidRDefault="007140CB" w:rsidP="007140CB">
            <w:pPr>
              <w:jc w:val="both"/>
              <w:rPr>
                <w:color w:val="000000"/>
                <w:sz w:val="22"/>
                <w:szCs w:val="22"/>
              </w:rPr>
            </w:pPr>
            <w:r w:rsidRPr="00D740EF">
              <w:rPr>
                <w:color w:val="000000"/>
                <w:sz w:val="22"/>
                <w:szCs w:val="22"/>
              </w:rPr>
              <w:t>40:05:082101:77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  <w:r w:rsidRPr="00D740EF"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Калужская область, р-н Думиничский, в границах ПК «Думиничский»</w:t>
            </w:r>
            <w:r w:rsidRPr="00407632">
              <w:rPr>
                <w:bCs/>
                <w:sz w:val="22"/>
                <w:szCs w:val="22"/>
              </w:rPr>
              <w:t>;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</w:p>
          <w:p w14:paraId="1B0259FE" w14:textId="298874F5" w:rsidR="002A0E1F" w:rsidRDefault="007140CB" w:rsidP="007140CB">
            <w:pPr>
              <w:jc w:val="both"/>
              <w:rPr>
                <w:color w:val="000000"/>
                <w:sz w:val="22"/>
                <w:szCs w:val="22"/>
              </w:rPr>
            </w:pPr>
            <w:r w:rsidRPr="00D740EF">
              <w:rPr>
                <w:color w:val="000000"/>
                <w:sz w:val="22"/>
                <w:szCs w:val="22"/>
              </w:rPr>
              <w:t>40:05:082101:72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  <w:r w:rsidRPr="00D740EF"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в границах участка. Почтовый адрес ориентира: Калужская область, р-н Думиничский, в границах ПК «Думиничский»</w:t>
            </w:r>
            <w:r w:rsidRPr="00407632">
              <w:rPr>
                <w:bCs/>
                <w:sz w:val="22"/>
                <w:szCs w:val="22"/>
              </w:rPr>
              <w:t>;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</w:p>
          <w:p w14:paraId="61A29B2C" w14:textId="77777777" w:rsidR="002A0E1F" w:rsidRDefault="007140CB" w:rsidP="007140CB">
            <w:pPr>
              <w:jc w:val="both"/>
              <w:rPr>
                <w:color w:val="000000"/>
                <w:sz w:val="22"/>
                <w:szCs w:val="22"/>
              </w:rPr>
            </w:pPr>
            <w:r w:rsidRPr="00D740EF">
              <w:rPr>
                <w:color w:val="000000"/>
                <w:sz w:val="22"/>
                <w:szCs w:val="22"/>
              </w:rPr>
              <w:t>40:05:082101:42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  <w:r w:rsidRPr="00D740EF">
              <w:rPr>
                <w:color w:val="000000"/>
                <w:sz w:val="22"/>
                <w:szCs w:val="22"/>
              </w:rPr>
              <w:t>Калужская обл., р-н Думиничский, д. Боброво</w:t>
            </w:r>
            <w:r w:rsidRPr="00407632">
              <w:rPr>
                <w:color w:val="000000"/>
                <w:sz w:val="22"/>
                <w:szCs w:val="22"/>
              </w:rPr>
              <w:t xml:space="preserve">; </w:t>
            </w:r>
          </w:p>
          <w:p w14:paraId="19A3625B" w14:textId="31814945" w:rsidR="007140CB" w:rsidRPr="00407632" w:rsidRDefault="007140CB" w:rsidP="007140CB">
            <w:pPr>
              <w:jc w:val="both"/>
              <w:rPr>
                <w:color w:val="000000"/>
                <w:sz w:val="22"/>
                <w:szCs w:val="22"/>
              </w:rPr>
            </w:pPr>
            <w:r w:rsidRPr="00D740EF">
              <w:rPr>
                <w:color w:val="000000"/>
                <w:sz w:val="22"/>
                <w:szCs w:val="22"/>
              </w:rPr>
              <w:t>40:05:082101:63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  <w:r w:rsidRPr="00D740EF">
              <w:rPr>
                <w:color w:val="000000"/>
                <w:sz w:val="22"/>
                <w:szCs w:val="22"/>
              </w:rPr>
              <w:t>Местоположение установлено относительно ориентира, расположенного за пределами участка. Ориентир населенный пункт.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  <w:r w:rsidRPr="00D740EF">
              <w:rPr>
                <w:color w:val="000000"/>
                <w:sz w:val="22"/>
                <w:szCs w:val="22"/>
              </w:rPr>
              <w:t>Участок находится примерно в 10 м, по направлению на юг от ориентира. Почтовый адрес ориентира: Калужская обл., р-н Думиничский, д. Боброво</w:t>
            </w:r>
            <w:r w:rsidR="002A0E1F">
              <w:rPr>
                <w:color w:val="000000"/>
                <w:sz w:val="22"/>
                <w:szCs w:val="22"/>
              </w:rPr>
              <w:t>;</w:t>
            </w:r>
          </w:p>
          <w:p w14:paraId="2C010C42" w14:textId="77777777" w:rsidR="007140CB" w:rsidRPr="00407632" w:rsidRDefault="007140CB" w:rsidP="007140CB">
            <w:pPr>
              <w:jc w:val="both"/>
              <w:rPr>
                <w:color w:val="000000"/>
                <w:sz w:val="22"/>
                <w:szCs w:val="22"/>
              </w:rPr>
            </w:pPr>
            <w:r w:rsidRPr="00407632">
              <w:rPr>
                <w:bCs/>
                <w:sz w:val="22"/>
                <w:szCs w:val="22"/>
              </w:rPr>
              <w:t xml:space="preserve">в границах кадастрового квартала </w:t>
            </w:r>
            <w:r w:rsidRPr="00D740EF">
              <w:rPr>
                <w:color w:val="000000"/>
                <w:sz w:val="22"/>
                <w:szCs w:val="22"/>
              </w:rPr>
              <w:t>40:05:082201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  <w:r w:rsidRPr="00D740EF">
              <w:rPr>
                <w:color w:val="000000"/>
                <w:sz w:val="22"/>
                <w:szCs w:val="22"/>
              </w:rPr>
              <w:t>Калужская область, Думиничский район.</w:t>
            </w:r>
            <w:r w:rsidRPr="00407632">
              <w:rPr>
                <w:color w:val="000000"/>
                <w:sz w:val="22"/>
                <w:szCs w:val="22"/>
              </w:rPr>
              <w:t>;</w:t>
            </w:r>
          </w:p>
          <w:p w14:paraId="3F401997" w14:textId="77777777" w:rsidR="007140CB" w:rsidRPr="00407632" w:rsidRDefault="007140CB" w:rsidP="007140CB">
            <w:pPr>
              <w:jc w:val="both"/>
              <w:rPr>
                <w:color w:val="000000"/>
                <w:sz w:val="22"/>
                <w:szCs w:val="22"/>
              </w:rPr>
            </w:pPr>
            <w:r w:rsidRPr="00407632">
              <w:rPr>
                <w:bCs/>
                <w:sz w:val="22"/>
                <w:szCs w:val="22"/>
              </w:rPr>
              <w:t xml:space="preserve">в границах кадастрового квартала </w:t>
            </w:r>
            <w:r w:rsidRPr="00D740EF">
              <w:rPr>
                <w:color w:val="000000"/>
                <w:sz w:val="22"/>
                <w:szCs w:val="22"/>
              </w:rPr>
              <w:t>40:05:082101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  <w:r w:rsidRPr="00D740EF">
              <w:rPr>
                <w:color w:val="000000"/>
                <w:sz w:val="22"/>
                <w:szCs w:val="22"/>
              </w:rPr>
              <w:t>Калужская область, Думиничский район.</w:t>
            </w:r>
            <w:r w:rsidRPr="00407632">
              <w:rPr>
                <w:color w:val="000000"/>
                <w:sz w:val="22"/>
                <w:szCs w:val="22"/>
              </w:rPr>
              <w:t>;</w:t>
            </w:r>
          </w:p>
          <w:p w14:paraId="34EC0305" w14:textId="192298FD" w:rsidR="00BB2922" w:rsidRPr="0090245A" w:rsidRDefault="007140CB" w:rsidP="007140CB">
            <w:pPr>
              <w:rPr>
                <w:color w:val="FF0000"/>
              </w:rPr>
            </w:pPr>
            <w:r w:rsidRPr="00407632">
              <w:rPr>
                <w:bCs/>
                <w:sz w:val="22"/>
                <w:szCs w:val="22"/>
              </w:rPr>
              <w:t xml:space="preserve">в границах кадастрового квартала </w:t>
            </w:r>
            <w:r w:rsidRPr="00D740EF">
              <w:rPr>
                <w:color w:val="000000"/>
                <w:sz w:val="22"/>
                <w:szCs w:val="22"/>
              </w:rPr>
              <w:t>40:05:081701</w:t>
            </w:r>
            <w:r w:rsidRPr="00407632">
              <w:rPr>
                <w:color w:val="000000"/>
                <w:sz w:val="22"/>
                <w:szCs w:val="22"/>
              </w:rPr>
              <w:t xml:space="preserve"> </w:t>
            </w:r>
            <w:r w:rsidRPr="00D740EF">
              <w:rPr>
                <w:color w:val="000000"/>
                <w:sz w:val="22"/>
                <w:szCs w:val="22"/>
              </w:rPr>
              <w:t>Калужская область, Думиничский район, д. Боброво</w:t>
            </w:r>
            <w:r w:rsidRPr="00407632">
              <w:rPr>
                <w:color w:val="000000"/>
                <w:sz w:val="22"/>
                <w:szCs w:val="22"/>
              </w:rPr>
              <w:t>.</w:t>
            </w:r>
          </w:p>
        </w:tc>
      </w:tr>
      <w:tr w:rsidR="00ED5DD8" w:rsidRPr="00ED5DD8" w14:paraId="7481EF16" w14:textId="77777777" w:rsidTr="009B5F57">
        <w:trPr>
          <w:trHeight w:val="2070"/>
        </w:trPr>
        <w:tc>
          <w:tcPr>
            <w:tcW w:w="568" w:type="dxa"/>
            <w:vAlign w:val="center"/>
          </w:tcPr>
          <w:p w14:paraId="267B06E8" w14:textId="20F23DD6" w:rsidR="00BB2922" w:rsidRPr="00ED5DD8" w:rsidRDefault="00BB2922" w:rsidP="00BB2922">
            <w:pPr>
              <w:jc w:val="center"/>
            </w:pPr>
            <w:bookmarkStart w:id="1" w:name="_Hlk139439987"/>
            <w:r w:rsidRPr="00ED5DD8">
              <w:t>4</w:t>
            </w:r>
          </w:p>
        </w:tc>
        <w:tc>
          <w:tcPr>
            <w:tcW w:w="9321" w:type="dxa"/>
            <w:vAlign w:val="center"/>
          </w:tcPr>
          <w:p w14:paraId="2DCD4F95" w14:textId="70B4E35B" w:rsidR="00BB2922" w:rsidRPr="00876EEA" w:rsidRDefault="002460D1" w:rsidP="00BB292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Администрация муниципального района «Думиничский район»</w:t>
            </w:r>
            <w:r w:rsidR="00ED5DD8" w:rsidRPr="00876EEA">
              <w:rPr>
                <w:u w:val="single"/>
              </w:rPr>
              <w:t xml:space="preserve"> </w:t>
            </w:r>
            <w:r w:rsidR="00BB2922" w:rsidRPr="00876EEA">
              <w:rPr>
                <w:u w:val="single"/>
              </w:rPr>
              <w:t xml:space="preserve"> </w:t>
            </w:r>
          </w:p>
          <w:p w14:paraId="3497811D" w14:textId="6EDFEA28" w:rsidR="00876EEA" w:rsidRPr="002460D1" w:rsidRDefault="00BB2922" w:rsidP="00BB2922">
            <w:pPr>
              <w:jc w:val="center"/>
              <w:rPr>
                <w:rStyle w:val="a7"/>
                <w:color w:val="auto"/>
              </w:rPr>
            </w:pPr>
            <w:r w:rsidRPr="002460D1">
              <w:t xml:space="preserve">Сайт: </w:t>
            </w:r>
            <w:r w:rsidRPr="002460D1">
              <w:rPr>
                <w:rStyle w:val="a7"/>
                <w:color w:val="auto"/>
              </w:rPr>
              <w:tab/>
            </w:r>
            <w:hyperlink r:id="rId8" w:history="1">
              <w:r w:rsidR="002460D1" w:rsidRPr="002460D1">
                <w:rPr>
                  <w:rStyle w:val="a7"/>
                  <w:color w:val="auto"/>
                </w:rPr>
                <w:t>https://admdum.gosuslugi.ru</w:t>
              </w:r>
            </w:hyperlink>
          </w:p>
          <w:p w14:paraId="04EBE583" w14:textId="62173BDA" w:rsidR="00ED5DD8" w:rsidRPr="002460D1" w:rsidRDefault="00BB2922" w:rsidP="00BB2922">
            <w:pPr>
              <w:jc w:val="center"/>
              <w:rPr>
                <w:rFonts w:ascii="Montserrat" w:hAnsi="Montserrat"/>
                <w:shd w:val="clear" w:color="auto" w:fill="EEEEEE"/>
              </w:rPr>
            </w:pPr>
            <w:r w:rsidRPr="002460D1">
              <w:rPr>
                <w:rStyle w:val="a7"/>
                <w:color w:val="auto"/>
                <w:u w:val="none"/>
              </w:rPr>
              <w:t xml:space="preserve">Адрес: </w:t>
            </w:r>
            <w:r w:rsidR="00ED5DD8" w:rsidRPr="002460D1">
              <w:t>249</w:t>
            </w:r>
            <w:r w:rsidR="002460D1" w:rsidRPr="002460D1">
              <w:t>300</w:t>
            </w:r>
            <w:r w:rsidR="00ED5DD8" w:rsidRPr="002460D1">
              <w:t xml:space="preserve">, Калужская область, </w:t>
            </w:r>
            <w:r w:rsidR="002460D1" w:rsidRPr="002460D1">
              <w:t>Думиничский район, п. Думиничи, ул. Ленина, д. 26</w:t>
            </w:r>
          </w:p>
          <w:p w14:paraId="19235EBB" w14:textId="17871746" w:rsidR="00BB2922" w:rsidRPr="002460D1" w:rsidRDefault="00BB2922" w:rsidP="00BB2922">
            <w:pPr>
              <w:jc w:val="center"/>
            </w:pPr>
            <w:r w:rsidRPr="002460D1">
              <w:t>Срок приема заявлений: 15 дней со дня опубликования настоящего сообщения с 8:00 до 1</w:t>
            </w:r>
            <w:r w:rsidR="002460D1" w:rsidRPr="002460D1">
              <w:t>2</w:t>
            </w:r>
            <w:r w:rsidRPr="002460D1">
              <w:t>:00 и с 1</w:t>
            </w:r>
            <w:r w:rsidR="002460D1" w:rsidRPr="002460D1">
              <w:t>3</w:t>
            </w:r>
            <w:r w:rsidRPr="002460D1">
              <w:t xml:space="preserve">:00 до 17:15 </w:t>
            </w:r>
            <w:proofErr w:type="spellStart"/>
            <w:r w:rsidRPr="002460D1">
              <w:t>пн-чт</w:t>
            </w:r>
            <w:proofErr w:type="spellEnd"/>
            <w:r w:rsidRPr="002460D1">
              <w:t>, в пятницу с 8:00 до 1</w:t>
            </w:r>
            <w:r w:rsidR="002460D1" w:rsidRPr="002460D1">
              <w:t>2</w:t>
            </w:r>
            <w:r w:rsidRPr="002460D1">
              <w:t>:00 и с 1</w:t>
            </w:r>
            <w:r w:rsidR="002460D1" w:rsidRPr="002460D1">
              <w:t>3</w:t>
            </w:r>
            <w:r w:rsidRPr="002460D1">
              <w:t>:00 до 16:00 часов (кроме выходных и праздничных дней).</w:t>
            </w:r>
          </w:p>
          <w:p w14:paraId="629E7882" w14:textId="330BC0C3" w:rsidR="00BB2922" w:rsidRPr="00876EEA" w:rsidRDefault="00BB2922" w:rsidP="00BB2922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 w:rsidRPr="00876EEA">
              <w:rPr>
                <w:sz w:val="18"/>
                <w:szCs w:val="18"/>
                <w:shd w:val="clear" w:color="auto" w:fill="FFFFFF"/>
              </w:rPr>
              <w:t xml:space="preserve"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сервитута) </w:t>
            </w:r>
          </w:p>
        </w:tc>
      </w:tr>
      <w:bookmarkEnd w:id="1"/>
      <w:tr w:rsidR="00ED5DD8" w:rsidRPr="00ED5DD8" w14:paraId="555BD3BD" w14:textId="77777777" w:rsidTr="00A8676A">
        <w:tc>
          <w:tcPr>
            <w:tcW w:w="568" w:type="dxa"/>
            <w:vAlign w:val="center"/>
          </w:tcPr>
          <w:p w14:paraId="754E5EA1" w14:textId="3B3B3997" w:rsidR="00BB2922" w:rsidRPr="00ED5DD8" w:rsidRDefault="00BB2922" w:rsidP="00BB2922">
            <w:pPr>
              <w:jc w:val="center"/>
              <w:rPr>
                <w:lang w:val="en-US"/>
              </w:rPr>
            </w:pPr>
            <w:r w:rsidRPr="00ED5DD8">
              <w:rPr>
                <w:lang w:val="en-US"/>
              </w:rPr>
              <w:t>5</w:t>
            </w:r>
          </w:p>
        </w:tc>
        <w:tc>
          <w:tcPr>
            <w:tcW w:w="9321" w:type="dxa"/>
            <w:tcBorders>
              <w:bottom w:val="single" w:sz="4" w:space="0" w:color="auto"/>
            </w:tcBorders>
          </w:tcPr>
          <w:p w14:paraId="5DB3ADA6" w14:textId="77777777" w:rsidR="004C43F0" w:rsidRPr="00B82025" w:rsidRDefault="00BB2922" w:rsidP="004C43F0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6EE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4C43F0" w:rsidRPr="00B82025">
              <w:rPr>
                <w:rFonts w:ascii="Times New Roman" w:hAnsi="Times New Roman" w:cs="Times New Roman"/>
                <w:sz w:val="24"/>
                <w:szCs w:val="24"/>
              </w:rPr>
              <w:t>Программа развития газоснабжения и газификации Калужской области на период 2021 -2025 годы;</w:t>
            </w:r>
          </w:p>
          <w:p w14:paraId="51199D68" w14:textId="557EFB89" w:rsidR="004C43F0" w:rsidRPr="002460D1" w:rsidRDefault="004C43F0" w:rsidP="004C43F0">
            <w:pPr>
              <w:pStyle w:val="ConsPlusNorma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Раздел проектной документации: Раздел 4 «Проект организации строительства» (</w:t>
            </w:r>
            <w:proofErr w:type="gramStart"/>
            <w:r w:rsidRPr="00246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шифр:  </w:t>
            </w:r>
            <w:r w:rsidRPr="002460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2460D1" w:rsidRPr="00246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545</w:t>
            </w:r>
            <w:r w:rsidR="00FA2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2460D1" w:rsidRPr="00246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.062.П.0/0.1600-ПОС</w:t>
            </w:r>
            <w:r w:rsidRPr="002460D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  <w:p w14:paraId="5EB89265" w14:textId="77777777" w:rsidR="004C43F0" w:rsidRPr="00B82025" w:rsidRDefault="004C43F0" w:rsidP="004C43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025">
              <w:rPr>
                <w:rFonts w:ascii="Times New Roman" w:hAnsi="Times New Roman" w:cs="Times New Roman"/>
                <w:sz w:val="24"/>
                <w:szCs w:val="24"/>
              </w:rPr>
              <w:t>3. Обоснование необходимости установления публичного сервитута.</w:t>
            </w:r>
          </w:p>
          <w:p w14:paraId="0DA4B8C0" w14:textId="69D510F1" w:rsidR="00BB2922" w:rsidRPr="00876EEA" w:rsidRDefault="00BB2922" w:rsidP="00BB292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6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EEA">
              <w:rPr>
                <w:sz w:val="22"/>
                <w:szCs w:val="22"/>
              </w:rPr>
              <w:t>(</w:t>
            </w:r>
            <w:r w:rsidRPr="00876EEA">
              <w:rPr>
                <w:rFonts w:ascii="Times New Roman" w:hAnsi="Times New Roman" w:cs="Times New Roman"/>
                <w:sz w:val="18"/>
                <w:szCs w:val="18"/>
              </w:rPr>
              <w:t>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  <w:p w14:paraId="1DD6D2A5" w14:textId="290A5D29" w:rsidR="00BB2922" w:rsidRPr="00876EEA" w:rsidRDefault="00BB2922" w:rsidP="00BB29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DD8" w:rsidRPr="00ED5DD8" w14:paraId="3912001D" w14:textId="77777777" w:rsidTr="006A3654">
        <w:tc>
          <w:tcPr>
            <w:tcW w:w="568" w:type="dxa"/>
            <w:vAlign w:val="center"/>
          </w:tcPr>
          <w:p w14:paraId="3ED6E4A8" w14:textId="6A1D27C0" w:rsidR="00BB2922" w:rsidRPr="00ED5DD8" w:rsidRDefault="00BB2922" w:rsidP="00BB2922">
            <w:pPr>
              <w:jc w:val="center"/>
              <w:rPr>
                <w:lang w:val="en-US"/>
              </w:rPr>
            </w:pPr>
            <w:r w:rsidRPr="00ED5DD8">
              <w:rPr>
                <w:lang w:val="en-US"/>
              </w:rPr>
              <w:t>6</w:t>
            </w:r>
          </w:p>
        </w:tc>
        <w:tc>
          <w:tcPr>
            <w:tcW w:w="9321" w:type="dxa"/>
            <w:vAlign w:val="center"/>
          </w:tcPr>
          <w:p w14:paraId="2E21069A" w14:textId="72C917F1" w:rsidR="00BB2922" w:rsidRPr="00876EEA" w:rsidRDefault="00093D72" w:rsidP="00BB2922">
            <w:pPr>
              <w:pStyle w:val="a3"/>
              <w:ind w:left="0"/>
              <w:jc w:val="center"/>
              <w:rPr>
                <w:rStyle w:val="a7"/>
                <w:color w:val="auto"/>
                <w:lang w:val="en-US"/>
              </w:rPr>
            </w:pPr>
            <w:hyperlink r:id="rId9" w:history="1">
              <w:r w:rsidR="00BB2922" w:rsidRPr="00876EEA">
                <w:rPr>
                  <w:rStyle w:val="a7"/>
                  <w:color w:val="auto"/>
                  <w:lang w:val="en-US"/>
                </w:rPr>
                <w:t>https://fgistp.economy.gov.ru/</w:t>
              </w:r>
            </w:hyperlink>
          </w:p>
          <w:p w14:paraId="3801D340" w14:textId="11C42DE3" w:rsidR="00BB2922" w:rsidRPr="00876EEA" w:rsidRDefault="00BB2922" w:rsidP="00BB2922">
            <w:pPr>
              <w:pStyle w:val="a3"/>
              <w:ind w:left="0"/>
              <w:jc w:val="center"/>
              <w:rPr>
                <w:sz w:val="18"/>
                <w:szCs w:val="18"/>
              </w:rPr>
            </w:pPr>
            <w:r w:rsidRPr="00876EEA">
              <w:rPr>
                <w:sz w:val="18"/>
                <w:szCs w:val="18"/>
                <w:lang w:val="en-US"/>
              </w:rPr>
              <w:t xml:space="preserve"> </w:t>
            </w:r>
            <w:r w:rsidRPr="00876EEA">
              <w:rPr>
                <w:sz w:val="18"/>
                <w:szCs w:val="18"/>
              </w:rPr>
              <w:t xml:space="preserve">(сведения об официальных сайтах в информационно-телекоммуникационной сети «Интернет», на которых </w:t>
            </w:r>
            <w:r w:rsidRPr="00876EEA">
              <w:rPr>
                <w:sz w:val="18"/>
                <w:szCs w:val="18"/>
              </w:rPr>
              <w:lastRenderedPageBreak/>
              <w:t>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ED5DD8" w:rsidRPr="00ED5DD8" w14:paraId="50EBE5F6" w14:textId="77777777" w:rsidTr="006A3654">
        <w:tc>
          <w:tcPr>
            <w:tcW w:w="568" w:type="dxa"/>
            <w:vAlign w:val="center"/>
          </w:tcPr>
          <w:p w14:paraId="029B256A" w14:textId="7B8ADF0B" w:rsidR="00BB2922" w:rsidRPr="00ED5DD8" w:rsidRDefault="00BB2922" w:rsidP="00BB2922">
            <w:pPr>
              <w:jc w:val="center"/>
              <w:rPr>
                <w:lang w:val="en-US"/>
              </w:rPr>
            </w:pPr>
            <w:r w:rsidRPr="00ED5DD8">
              <w:rPr>
                <w:lang w:val="en-US"/>
              </w:rPr>
              <w:lastRenderedPageBreak/>
              <w:t>7</w:t>
            </w:r>
          </w:p>
        </w:tc>
        <w:tc>
          <w:tcPr>
            <w:tcW w:w="9321" w:type="dxa"/>
            <w:vAlign w:val="center"/>
          </w:tcPr>
          <w:p w14:paraId="2BEC8F41" w14:textId="0C169E55" w:rsidR="00BB2922" w:rsidRPr="00876EEA" w:rsidRDefault="00BB2922" w:rsidP="00BB2922">
            <w:pPr>
              <w:jc w:val="center"/>
              <w:rPr>
                <w:rStyle w:val="a7"/>
                <w:color w:val="auto"/>
              </w:rPr>
            </w:pPr>
            <w:proofErr w:type="gramStart"/>
            <w:r w:rsidRPr="00876EEA">
              <w:t xml:space="preserve">Сайт:  </w:t>
            </w:r>
            <w:r w:rsidR="002460D1">
              <w:rPr>
                <w:rStyle w:val="a7"/>
                <w:color w:val="auto"/>
              </w:rPr>
              <w:t>https://admdum.gosuslugi.ru</w:t>
            </w:r>
            <w:proofErr w:type="gramEnd"/>
          </w:p>
          <w:p w14:paraId="06ADB455" w14:textId="2D40771F" w:rsidR="00BB2922" w:rsidRPr="00876EEA" w:rsidRDefault="00BB2922" w:rsidP="00BB2922">
            <w:pPr>
              <w:jc w:val="center"/>
              <w:rPr>
                <w:sz w:val="18"/>
                <w:szCs w:val="18"/>
              </w:rPr>
            </w:pPr>
            <w:r w:rsidRPr="00876EEA">
              <w:rPr>
                <w:sz w:val="18"/>
                <w:szCs w:val="18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ED5DD8" w:rsidRPr="00ED5DD8" w14:paraId="71016330" w14:textId="77777777" w:rsidTr="006A3654">
        <w:tc>
          <w:tcPr>
            <w:tcW w:w="568" w:type="dxa"/>
            <w:vAlign w:val="center"/>
          </w:tcPr>
          <w:p w14:paraId="04E1FA58" w14:textId="199B9139" w:rsidR="00BB2922" w:rsidRPr="00ED5DD8" w:rsidRDefault="00BB2922" w:rsidP="00BB2922">
            <w:pPr>
              <w:jc w:val="center"/>
              <w:rPr>
                <w:lang w:val="en-US"/>
              </w:rPr>
            </w:pPr>
            <w:r w:rsidRPr="00ED5DD8">
              <w:rPr>
                <w:lang w:val="en-US"/>
              </w:rPr>
              <w:t>8</w:t>
            </w:r>
          </w:p>
        </w:tc>
        <w:tc>
          <w:tcPr>
            <w:tcW w:w="9321" w:type="dxa"/>
            <w:vAlign w:val="center"/>
          </w:tcPr>
          <w:p w14:paraId="6C4DABA0" w14:textId="77777777" w:rsidR="00BB2922" w:rsidRPr="00ED5DD8" w:rsidRDefault="00BB2922" w:rsidP="00BB2922">
            <w:pPr>
              <w:pStyle w:val="a3"/>
              <w:ind w:left="0"/>
              <w:jc w:val="center"/>
            </w:pPr>
            <w:r w:rsidRPr="00ED5DD8">
              <w:t>Дополнительно по всем вопросам можно обращаться:</w:t>
            </w:r>
          </w:p>
          <w:p w14:paraId="5E5EAC35" w14:textId="424E1B67" w:rsidR="00BB2922" w:rsidRPr="00ED5DD8" w:rsidRDefault="00BB2922" w:rsidP="00BB2922">
            <w:pPr>
              <w:pStyle w:val="a3"/>
              <w:ind w:left="0"/>
              <w:jc w:val="center"/>
            </w:pPr>
            <w:r w:rsidRPr="00ED5DD8">
              <w:t xml:space="preserve">ООО "ГАЗПРОМ ГАЗИФИКАЦИЯ" (ИНН 7813655197, ОГРН 1217800107744, юридический адрес и фактический адрес: 194044, </w:t>
            </w:r>
            <w:proofErr w:type="spellStart"/>
            <w:r w:rsidRPr="00ED5DD8">
              <w:t>г.Санкт</w:t>
            </w:r>
            <w:proofErr w:type="spellEnd"/>
            <w:r w:rsidRPr="00ED5DD8">
              <w:t xml:space="preserve">-Петербург, </w:t>
            </w:r>
            <w:proofErr w:type="spellStart"/>
            <w:r w:rsidRPr="00ED5DD8">
              <w:t>вн.тер.г</w:t>
            </w:r>
            <w:proofErr w:type="spellEnd"/>
            <w:r w:rsidRPr="00ED5DD8">
              <w:t xml:space="preserve">. Муниципальный округ Сампсониевское, </w:t>
            </w:r>
            <w:proofErr w:type="spellStart"/>
            <w:r w:rsidRPr="00ED5DD8">
              <w:t>пр-кт</w:t>
            </w:r>
            <w:proofErr w:type="spellEnd"/>
            <w:r w:rsidRPr="00ED5DD8">
              <w:t xml:space="preserve"> Большой Сампсониевский, Д. 60, литера А; тел. +7 (812) 613-33-00)</w:t>
            </w:r>
          </w:p>
        </w:tc>
      </w:tr>
      <w:tr w:rsidR="00ED5DD8" w:rsidRPr="00ED5DD8" w14:paraId="38DBE68E" w14:textId="77777777" w:rsidTr="006A3654">
        <w:tc>
          <w:tcPr>
            <w:tcW w:w="568" w:type="dxa"/>
            <w:vAlign w:val="center"/>
          </w:tcPr>
          <w:p w14:paraId="5D4724E4" w14:textId="001F04AA" w:rsidR="00BB2922" w:rsidRPr="00ED5DD8" w:rsidRDefault="00BB2922" w:rsidP="00BB2922">
            <w:pPr>
              <w:jc w:val="center"/>
              <w:rPr>
                <w:lang w:val="en-US"/>
              </w:rPr>
            </w:pPr>
            <w:r w:rsidRPr="00ED5DD8">
              <w:rPr>
                <w:lang w:val="en-US"/>
              </w:rPr>
              <w:t>9</w:t>
            </w:r>
          </w:p>
        </w:tc>
        <w:tc>
          <w:tcPr>
            <w:tcW w:w="9321" w:type="dxa"/>
            <w:vAlign w:val="center"/>
          </w:tcPr>
          <w:p w14:paraId="0D5F33CB" w14:textId="77777777" w:rsidR="00BB2922" w:rsidRPr="00ED5DD8" w:rsidRDefault="00BB2922" w:rsidP="00BB2922">
            <w:pPr>
              <w:pStyle w:val="a3"/>
              <w:ind w:left="0"/>
              <w:jc w:val="center"/>
            </w:pPr>
            <w:r w:rsidRPr="00ED5DD8">
              <w:t xml:space="preserve">Графическое описание местоположения границ публичного сервитута, </w:t>
            </w:r>
            <w:r w:rsidRPr="00ED5DD8">
              <w:br/>
              <w:t xml:space="preserve">а также перечень координат характерных точек этих границ </w:t>
            </w:r>
            <w:r w:rsidRPr="00ED5DD8">
              <w:br/>
              <w:t>прилагается к сообщению</w:t>
            </w:r>
          </w:p>
          <w:p w14:paraId="1852BAFB" w14:textId="77777777" w:rsidR="00BB2922" w:rsidRPr="00ED5DD8" w:rsidRDefault="00BB2922" w:rsidP="00BB292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ED5DD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  <w:bookmarkEnd w:id="0"/>
    </w:tbl>
    <w:p w14:paraId="2457FB72" w14:textId="77777777" w:rsidR="0087214A" w:rsidRPr="00AA54B8" w:rsidRDefault="0087214A">
      <w:pPr>
        <w:jc w:val="center"/>
      </w:pPr>
    </w:p>
    <w:sectPr w:rsidR="0087214A" w:rsidRPr="00AA54B8" w:rsidSect="002A0E1F">
      <w:pgSz w:w="11906" w:h="16838"/>
      <w:pgMar w:top="567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7F29E" w14:textId="77777777" w:rsidR="00093D72" w:rsidRDefault="00093D72" w:rsidP="008E2CB2">
      <w:r>
        <w:separator/>
      </w:r>
    </w:p>
  </w:endnote>
  <w:endnote w:type="continuationSeparator" w:id="0">
    <w:p w14:paraId="4683E400" w14:textId="77777777" w:rsidR="00093D72" w:rsidRDefault="00093D72" w:rsidP="008E2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B249B" w14:textId="77777777" w:rsidR="00093D72" w:rsidRDefault="00093D72" w:rsidP="008E2CB2">
      <w:r>
        <w:separator/>
      </w:r>
    </w:p>
  </w:footnote>
  <w:footnote w:type="continuationSeparator" w:id="0">
    <w:p w14:paraId="64CB0151" w14:textId="77777777" w:rsidR="00093D72" w:rsidRDefault="00093D72" w:rsidP="008E2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4498A40"/>
    <w:multiLevelType w:val="singleLevel"/>
    <w:tmpl w:val="74498A40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75A57FC0"/>
    <w:multiLevelType w:val="hybridMultilevel"/>
    <w:tmpl w:val="B42C7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1633"/>
    <w:rsid w:val="000155C5"/>
    <w:rsid w:val="0001789C"/>
    <w:rsid w:val="0002073B"/>
    <w:rsid w:val="00032476"/>
    <w:rsid w:val="0003351B"/>
    <w:rsid w:val="000363C3"/>
    <w:rsid w:val="00046EBD"/>
    <w:rsid w:val="0004740E"/>
    <w:rsid w:val="000545C6"/>
    <w:rsid w:val="0006623B"/>
    <w:rsid w:val="00070C83"/>
    <w:rsid w:val="00080705"/>
    <w:rsid w:val="00082348"/>
    <w:rsid w:val="0009033F"/>
    <w:rsid w:val="00093D72"/>
    <w:rsid w:val="00096F54"/>
    <w:rsid w:val="000A4C2C"/>
    <w:rsid w:val="000B3B57"/>
    <w:rsid w:val="000C56CB"/>
    <w:rsid w:val="000D1A73"/>
    <w:rsid w:val="000D4AE1"/>
    <w:rsid w:val="000F0315"/>
    <w:rsid w:val="000F3F98"/>
    <w:rsid w:val="00102739"/>
    <w:rsid w:val="00103A7D"/>
    <w:rsid w:val="00107869"/>
    <w:rsid w:val="00121601"/>
    <w:rsid w:val="001237FF"/>
    <w:rsid w:val="001248B2"/>
    <w:rsid w:val="00131CB6"/>
    <w:rsid w:val="00132643"/>
    <w:rsid w:val="00132FC7"/>
    <w:rsid w:val="00135F48"/>
    <w:rsid w:val="0014197C"/>
    <w:rsid w:val="00141E4B"/>
    <w:rsid w:val="00175D7D"/>
    <w:rsid w:val="00191AA8"/>
    <w:rsid w:val="001A3FCD"/>
    <w:rsid w:val="001A59BC"/>
    <w:rsid w:val="001A5A50"/>
    <w:rsid w:val="001B79AD"/>
    <w:rsid w:val="001C207E"/>
    <w:rsid w:val="001C43FB"/>
    <w:rsid w:val="001D1E13"/>
    <w:rsid w:val="001D5A35"/>
    <w:rsid w:val="001E24AF"/>
    <w:rsid w:val="001E5B2C"/>
    <w:rsid w:val="001E7046"/>
    <w:rsid w:val="001F5C4F"/>
    <w:rsid w:val="00203F97"/>
    <w:rsid w:val="002054F3"/>
    <w:rsid w:val="00210B9E"/>
    <w:rsid w:val="00212AC8"/>
    <w:rsid w:val="00215F01"/>
    <w:rsid w:val="00217464"/>
    <w:rsid w:val="00217C48"/>
    <w:rsid w:val="00221D83"/>
    <w:rsid w:val="00227494"/>
    <w:rsid w:val="00230898"/>
    <w:rsid w:val="002337EA"/>
    <w:rsid w:val="002460D1"/>
    <w:rsid w:val="00251A29"/>
    <w:rsid w:val="00265C00"/>
    <w:rsid w:val="00267455"/>
    <w:rsid w:val="00275AF7"/>
    <w:rsid w:val="002827A1"/>
    <w:rsid w:val="002A0E1F"/>
    <w:rsid w:val="002B2100"/>
    <w:rsid w:val="002B40F7"/>
    <w:rsid w:val="002C48F6"/>
    <w:rsid w:val="002C559D"/>
    <w:rsid w:val="002C6463"/>
    <w:rsid w:val="002C7928"/>
    <w:rsid w:val="002E142D"/>
    <w:rsid w:val="002E490B"/>
    <w:rsid w:val="002F1440"/>
    <w:rsid w:val="002F2E07"/>
    <w:rsid w:val="002F74F7"/>
    <w:rsid w:val="003044AB"/>
    <w:rsid w:val="00306DD6"/>
    <w:rsid w:val="00310766"/>
    <w:rsid w:val="0031352F"/>
    <w:rsid w:val="00314D58"/>
    <w:rsid w:val="00321B49"/>
    <w:rsid w:val="00334477"/>
    <w:rsid w:val="00344049"/>
    <w:rsid w:val="003440D4"/>
    <w:rsid w:val="0035523A"/>
    <w:rsid w:val="00355E30"/>
    <w:rsid w:val="003623EF"/>
    <w:rsid w:val="00364A30"/>
    <w:rsid w:val="003768F7"/>
    <w:rsid w:val="00386D4A"/>
    <w:rsid w:val="003A063A"/>
    <w:rsid w:val="003B46BB"/>
    <w:rsid w:val="003B6CF7"/>
    <w:rsid w:val="003C55DF"/>
    <w:rsid w:val="003D0FBA"/>
    <w:rsid w:val="003D22EF"/>
    <w:rsid w:val="003D5AC3"/>
    <w:rsid w:val="003E2DBD"/>
    <w:rsid w:val="003F373A"/>
    <w:rsid w:val="003F66D7"/>
    <w:rsid w:val="003F70F5"/>
    <w:rsid w:val="00402B06"/>
    <w:rsid w:val="00407795"/>
    <w:rsid w:val="00410E18"/>
    <w:rsid w:val="0041285E"/>
    <w:rsid w:val="0042215C"/>
    <w:rsid w:val="004222E1"/>
    <w:rsid w:val="00424358"/>
    <w:rsid w:val="004259CE"/>
    <w:rsid w:val="00426433"/>
    <w:rsid w:val="00433C93"/>
    <w:rsid w:val="0045191D"/>
    <w:rsid w:val="00452F0E"/>
    <w:rsid w:val="00454A3E"/>
    <w:rsid w:val="00457508"/>
    <w:rsid w:val="00461E18"/>
    <w:rsid w:val="004707E1"/>
    <w:rsid w:val="0047157E"/>
    <w:rsid w:val="00471EFC"/>
    <w:rsid w:val="00485A2D"/>
    <w:rsid w:val="0048623F"/>
    <w:rsid w:val="00494CD7"/>
    <w:rsid w:val="004A0D50"/>
    <w:rsid w:val="004A57B4"/>
    <w:rsid w:val="004A6642"/>
    <w:rsid w:val="004B4C6E"/>
    <w:rsid w:val="004B7B29"/>
    <w:rsid w:val="004C1FBC"/>
    <w:rsid w:val="004C2135"/>
    <w:rsid w:val="004C43F0"/>
    <w:rsid w:val="004D0C0D"/>
    <w:rsid w:val="004D6A5D"/>
    <w:rsid w:val="004F0619"/>
    <w:rsid w:val="004F1DC4"/>
    <w:rsid w:val="004F442E"/>
    <w:rsid w:val="004F4F9B"/>
    <w:rsid w:val="004F6492"/>
    <w:rsid w:val="00503D06"/>
    <w:rsid w:val="00504C66"/>
    <w:rsid w:val="0051070A"/>
    <w:rsid w:val="00513883"/>
    <w:rsid w:val="005176E4"/>
    <w:rsid w:val="0052127D"/>
    <w:rsid w:val="00524C19"/>
    <w:rsid w:val="00530F8C"/>
    <w:rsid w:val="0054297B"/>
    <w:rsid w:val="00545735"/>
    <w:rsid w:val="00554C59"/>
    <w:rsid w:val="0056624C"/>
    <w:rsid w:val="00571CF7"/>
    <w:rsid w:val="00573659"/>
    <w:rsid w:val="00580801"/>
    <w:rsid w:val="0058612F"/>
    <w:rsid w:val="005A2FC4"/>
    <w:rsid w:val="005A406B"/>
    <w:rsid w:val="005B57DC"/>
    <w:rsid w:val="005C10BA"/>
    <w:rsid w:val="005D24F0"/>
    <w:rsid w:val="005D5786"/>
    <w:rsid w:val="005D5CBB"/>
    <w:rsid w:val="005E6E0E"/>
    <w:rsid w:val="005F7EB3"/>
    <w:rsid w:val="006019E0"/>
    <w:rsid w:val="00601F15"/>
    <w:rsid w:val="00607A54"/>
    <w:rsid w:val="00610C2E"/>
    <w:rsid w:val="006175DB"/>
    <w:rsid w:val="006406A1"/>
    <w:rsid w:val="00643826"/>
    <w:rsid w:val="0064526C"/>
    <w:rsid w:val="00647621"/>
    <w:rsid w:val="00656220"/>
    <w:rsid w:val="0066067A"/>
    <w:rsid w:val="0067082E"/>
    <w:rsid w:val="0068282C"/>
    <w:rsid w:val="00692C89"/>
    <w:rsid w:val="006A2444"/>
    <w:rsid w:val="006A3654"/>
    <w:rsid w:val="006A6EE7"/>
    <w:rsid w:val="006B01D9"/>
    <w:rsid w:val="006B1446"/>
    <w:rsid w:val="006B1FEC"/>
    <w:rsid w:val="006C762D"/>
    <w:rsid w:val="006F35AE"/>
    <w:rsid w:val="006F4D64"/>
    <w:rsid w:val="006F5895"/>
    <w:rsid w:val="00704073"/>
    <w:rsid w:val="007140CB"/>
    <w:rsid w:val="007353C0"/>
    <w:rsid w:val="00742913"/>
    <w:rsid w:val="00745CEB"/>
    <w:rsid w:val="007477B2"/>
    <w:rsid w:val="007814BD"/>
    <w:rsid w:val="0079045D"/>
    <w:rsid w:val="00791EC9"/>
    <w:rsid w:val="007979EA"/>
    <w:rsid w:val="007B3DB2"/>
    <w:rsid w:val="007B4838"/>
    <w:rsid w:val="007C00EF"/>
    <w:rsid w:val="007D6909"/>
    <w:rsid w:val="007E2E2D"/>
    <w:rsid w:val="007F17DC"/>
    <w:rsid w:val="007F4C99"/>
    <w:rsid w:val="00807501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55CE"/>
    <w:rsid w:val="00876EEA"/>
    <w:rsid w:val="00891B2A"/>
    <w:rsid w:val="008A4E04"/>
    <w:rsid w:val="008A6712"/>
    <w:rsid w:val="008A6BD0"/>
    <w:rsid w:val="008A7BE3"/>
    <w:rsid w:val="008B7C75"/>
    <w:rsid w:val="008C03D5"/>
    <w:rsid w:val="008D09BD"/>
    <w:rsid w:val="008D2380"/>
    <w:rsid w:val="008E208A"/>
    <w:rsid w:val="008E212C"/>
    <w:rsid w:val="008E2CB2"/>
    <w:rsid w:val="008E6553"/>
    <w:rsid w:val="008F3922"/>
    <w:rsid w:val="0090245A"/>
    <w:rsid w:val="00902717"/>
    <w:rsid w:val="009053AA"/>
    <w:rsid w:val="00906070"/>
    <w:rsid w:val="00913054"/>
    <w:rsid w:val="0092458E"/>
    <w:rsid w:val="00926444"/>
    <w:rsid w:val="009354F9"/>
    <w:rsid w:val="009370B3"/>
    <w:rsid w:val="00940329"/>
    <w:rsid w:val="00943E47"/>
    <w:rsid w:val="00947A5D"/>
    <w:rsid w:val="009547E8"/>
    <w:rsid w:val="00962939"/>
    <w:rsid w:val="00963298"/>
    <w:rsid w:val="00965F41"/>
    <w:rsid w:val="009739D9"/>
    <w:rsid w:val="009900BE"/>
    <w:rsid w:val="0099250E"/>
    <w:rsid w:val="009A2C1B"/>
    <w:rsid w:val="009B67F4"/>
    <w:rsid w:val="009F07F1"/>
    <w:rsid w:val="009F177B"/>
    <w:rsid w:val="009F46B3"/>
    <w:rsid w:val="009F5269"/>
    <w:rsid w:val="009F57C9"/>
    <w:rsid w:val="00A1324B"/>
    <w:rsid w:val="00A151CF"/>
    <w:rsid w:val="00A2632B"/>
    <w:rsid w:val="00A31C63"/>
    <w:rsid w:val="00A37E7B"/>
    <w:rsid w:val="00A50B57"/>
    <w:rsid w:val="00A53E8D"/>
    <w:rsid w:val="00A55E39"/>
    <w:rsid w:val="00A63F58"/>
    <w:rsid w:val="00A642FA"/>
    <w:rsid w:val="00A67C77"/>
    <w:rsid w:val="00A701F1"/>
    <w:rsid w:val="00A70B2B"/>
    <w:rsid w:val="00A77456"/>
    <w:rsid w:val="00A83972"/>
    <w:rsid w:val="00A948B9"/>
    <w:rsid w:val="00A962B0"/>
    <w:rsid w:val="00AA54B8"/>
    <w:rsid w:val="00AA6D64"/>
    <w:rsid w:val="00AB058E"/>
    <w:rsid w:val="00AC6217"/>
    <w:rsid w:val="00AD3AC5"/>
    <w:rsid w:val="00AD5DAC"/>
    <w:rsid w:val="00AE11B3"/>
    <w:rsid w:val="00AE1C21"/>
    <w:rsid w:val="00AE5062"/>
    <w:rsid w:val="00AF5A70"/>
    <w:rsid w:val="00AF702D"/>
    <w:rsid w:val="00B03EE7"/>
    <w:rsid w:val="00B11625"/>
    <w:rsid w:val="00B158EF"/>
    <w:rsid w:val="00B15A18"/>
    <w:rsid w:val="00B16A96"/>
    <w:rsid w:val="00B2214E"/>
    <w:rsid w:val="00B26BE1"/>
    <w:rsid w:val="00B27FAC"/>
    <w:rsid w:val="00B304E9"/>
    <w:rsid w:val="00B311F6"/>
    <w:rsid w:val="00B32236"/>
    <w:rsid w:val="00B348AB"/>
    <w:rsid w:val="00B36FED"/>
    <w:rsid w:val="00B40672"/>
    <w:rsid w:val="00B54946"/>
    <w:rsid w:val="00B55810"/>
    <w:rsid w:val="00B61EB4"/>
    <w:rsid w:val="00B67D28"/>
    <w:rsid w:val="00B95BB1"/>
    <w:rsid w:val="00BA7BE1"/>
    <w:rsid w:val="00BB0481"/>
    <w:rsid w:val="00BB2922"/>
    <w:rsid w:val="00BB545F"/>
    <w:rsid w:val="00BD33AB"/>
    <w:rsid w:val="00BD7405"/>
    <w:rsid w:val="00BD77F6"/>
    <w:rsid w:val="00BE111C"/>
    <w:rsid w:val="00BE6269"/>
    <w:rsid w:val="00BF3D5C"/>
    <w:rsid w:val="00C001D9"/>
    <w:rsid w:val="00C011B5"/>
    <w:rsid w:val="00C0690F"/>
    <w:rsid w:val="00C06AC4"/>
    <w:rsid w:val="00C1632A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80E"/>
    <w:rsid w:val="00C85C28"/>
    <w:rsid w:val="00C85C87"/>
    <w:rsid w:val="00C93414"/>
    <w:rsid w:val="00CA7957"/>
    <w:rsid w:val="00CB27F7"/>
    <w:rsid w:val="00CC210E"/>
    <w:rsid w:val="00CC378A"/>
    <w:rsid w:val="00CC380F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4C3A"/>
    <w:rsid w:val="00D158B4"/>
    <w:rsid w:val="00D16D99"/>
    <w:rsid w:val="00D223EB"/>
    <w:rsid w:val="00D24656"/>
    <w:rsid w:val="00D4297E"/>
    <w:rsid w:val="00D60F1A"/>
    <w:rsid w:val="00D75C35"/>
    <w:rsid w:val="00D92B0E"/>
    <w:rsid w:val="00DA5638"/>
    <w:rsid w:val="00DC4421"/>
    <w:rsid w:val="00DC44E4"/>
    <w:rsid w:val="00DE1B98"/>
    <w:rsid w:val="00DE48FB"/>
    <w:rsid w:val="00DF174F"/>
    <w:rsid w:val="00E133FE"/>
    <w:rsid w:val="00E152CA"/>
    <w:rsid w:val="00E34E31"/>
    <w:rsid w:val="00E34F95"/>
    <w:rsid w:val="00E36C77"/>
    <w:rsid w:val="00E44A62"/>
    <w:rsid w:val="00E7734B"/>
    <w:rsid w:val="00E77E1E"/>
    <w:rsid w:val="00E85EA5"/>
    <w:rsid w:val="00E945BE"/>
    <w:rsid w:val="00E95A48"/>
    <w:rsid w:val="00EA395B"/>
    <w:rsid w:val="00EA6D1B"/>
    <w:rsid w:val="00EB31C6"/>
    <w:rsid w:val="00EB3514"/>
    <w:rsid w:val="00EB3B16"/>
    <w:rsid w:val="00ED5DD8"/>
    <w:rsid w:val="00ED695B"/>
    <w:rsid w:val="00ED7729"/>
    <w:rsid w:val="00EE34AD"/>
    <w:rsid w:val="00EF0963"/>
    <w:rsid w:val="00EF483D"/>
    <w:rsid w:val="00EF6684"/>
    <w:rsid w:val="00F03BBF"/>
    <w:rsid w:val="00F11257"/>
    <w:rsid w:val="00F130F7"/>
    <w:rsid w:val="00F206BA"/>
    <w:rsid w:val="00F33C62"/>
    <w:rsid w:val="00F35483"/>
    <w:rsid w:val="00F61E10"/>
    <w:rsid w:val="00F66826"/>
    <w:rsid w:val="00F7749E"/>
    <w:rsid w:val="00F80192"/>
    <w:rsid w:val="00FA2C07"/>
    <w:rsid w:val="00FA3773"/>
    <w:rsid w:val="00FA49D2"/>
    <w:rsid w:val="00FB2E88"/>
    <w:rsid w:val="00FB79A0"/>
    <w:rsid w:val="00FC2C50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C8774CB1-B27F-43C3-9D96-BF61C5A5D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C2135"/>
    <w:pPr>
      <w:widowControl w:val="0"/>
      <w:autoSpaceDE w:val="0"/>
      <w:autoSpaceDN w:val="0"/>
      <w:adjustRightInd w:val="0"/>
      <w:spacing w:before="239"/>
      <w:ind w:left="3034"/>
      <w:outlineLvl w:val="0"/>
    </w:pPr>
    <w:rPr>
      <w:rFonts w:eastAsiaTheme="min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63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link w:val="af0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styleId="af1">
    <w:name w:val="Strong"/>
    <w:basedOn w:val="a0"/>
    <w:uiPriority w:val="22"/>
    <w:qFormat/>
    <w:rsid w:val="00F130F7"/>
    <w:rPr>
      <w:b/>
      <w:bCs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2B40F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C2135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63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buttontext">
    <w:name w:val="button__text"/>
    <w:basedOn w:val="a0"/>
    <w:rsid w:val="000363C3"/>
  </w:style>
  <w:style w:type="character" w:customStyle="1" w:styleId="tx1">
    <w:name w:val="tx1"/>
    <w:basedOn w:val="a0"/>
    <w:rsid w:val="00217464"/>
    <w:rPr>
      <w:b/>
      <w:bCs/>
    </w:rPr>
  </w:style>
  <w:style w:type="character" w:customStyle="1" w:styleId="af0">
    <w:name w:val="Обычный (Интернет) Знак"/>
    <w:basedOn w:val="a0"/>
    <w:link w:val="af"/>
    <w:semiHidden/>
    <w:locked/>
    <w:rsid w:val="008D09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semiHidden/>
    <w:unhideWhenUsed/>
    <w:rsid w:val="00494CD7"/>
    <w:pPr>
      <w:spacing w:after="140" w:line="276" w:lineRule="auto"/>
    </w:pPr>
    <w:rPr>
      <w:rFonts w:ascii="Calibri" w:hAnsi="Calibri"/>
      <w:sz w:val="22"/>
      <w:szCs w:val="22"/>
      <w:lang w:eastAsia="zh-CN"/>
    </w:rPr>
  </w:style>
  <w:style w:type="character" w:customStyle="1" w:styleId="af3">
    <w:name w:val="Основной текст Знак"/>
    <w:basedOn w:val="a0"/>
    <w:link w:val="af2"/>
    <w:semiHidden/>
    <w:rsid w:val="00494CD7"/>
    <w:rPr>
      <w:rFonts w:ascii="Calibri" w:eastAsia="Times New Roman" w:hAnsi="Calibri" w:cs="Times New Roman"/>
      <w:lang w:eastAsia="zh-CN"/>
    </w:rPr>
  </w:style>
  <w:style w:type="paragraph" w:styleId="af4">
    <w:name w:val="footnote text"/>
    <w:basedOn w:val="a"/>
    <w:link w:val="af5"/>
    <w:uiPriority w:val="99"/>
    <w:semiHidden/>
    <w:unhideWhenUsed/>
    <w:rsid w:val="008E2CB2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E2CB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8E2CB2"/>
    <w:rPr>
      <w:rFonts w:ascii="Times New Roman" w:hAnsi="Times New Roman" w:cs="Times New Roman" w:hint="default"/>
      <w:vertAlign w:val="superscript"/>
    </w:rPr>
  </w:style>
  <w:style w:type="character" w:styleId="af7">
    <w:name w:val="Unresolved Mention"/>
    <w:basedOn w:val="a0"/>
    <w:uiPriority w:val="99"/>
    <w:semiHidden/>
    <w:unhideWhenUsed/>
    <w:rsid w:val="00876E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2826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9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8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46516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9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3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993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996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erzhinskij-r40.gosweb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gistp.economy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A4FE4-A8CF-4806-86E4-2FA0E91F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ImishestvoSM</cp:lastModifiedBy>
  <cp:revision>47</cp:revision>
  <cp:lastPrinted>2025-07-07T08:54:00Z</cp:lastPrinted>
  <dcterms:created xsi:type="dcterms:W3CDTF">2023-11-10T06:41:00Z</dcterms:created>
  <dcterms:modified xsi:type="dcterms:W3CDTF">2025-07-07T09:57:00Z</dcterms:modified>
</cp:coreProperties>
</file>